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EF" w:rsidRPr="00AB5460" w:rsidRDefault="00844AEF" w:rsidP="00844AEF">
      <w:pPr>
        <w:ind w:left="-567"/>
        <w:rPr>
          <w:rFonts w:cstheme="minorHAnsi"/>
        </w:rPr>
      </w:pPr>
      <w:r w:rsidRPr="00AB5460">
        <w:rPr>
          <w:rFonts w:cstheme="minorHAnsi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56E6E512" wp14:editId="72EEB8A8">
            <wp:simplePos x="0" y="0"/>
            <wp:positionH relativeFrom="column">
              <wp:posOffset>1693100</wp:posOffset>
            </wp:positionH>
            <wp:positionV relativeFrom="paragraph">
              <wp:posOffset>150495</wp:posOffset>
            </wp:positionV>
            <wp:extent cx="1842135" cy="578485"/>
            <wp:effectExtent l="0" t="0" r="5715" b="0"/>
            <wp:wrapThrough wrapText="bothSides">
              <wp:wrapPolygon edited="0">
                <wp:start x="0" y="0"/>
                <wp:lineTo x="0" y="20628"/>
                <wp:lineTo x="21444" y="20628"/>
                <wp:lineTo x="21444" y="0"/>
                <wp:lineTo x="0" y="0"/>
              </wp:wrapPolygon>
            </wp:wrapThrough>
            <wp:docPr id="9" name="Obrázok 9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460">
        <w:rPr>
          <w:rFonts w:cstheme="minorHAnsi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B2EEC0F" wp14:editId="6222CBFF">
            <wp:simplePos x="0" y="0"/>
            <wp:positionH relativeFrom="column">
              <wp:posOffset>3781255</wp:posOffset>
            </wp:positionH>
            <wp:positionV relativeFrom="paragraph">
              <wp:posOffset>232771</wp:posOffset>
            </wp:positionV>
            <wp:extent cx="1814830" cy="368300"/>
            <wp:effectExtent l="0" t="0" r="0" b="0"/>
            <wp:wrapThrough wrapText="bothSides">
              <wp:wrapPolygon edited="0">
                <wp:start x="0" y="0"/>
                <wp:lineTo x="0" y="20110"/>
                <wp:lineTo x="21313" y="20110"/>
                <wp:lineTo x="21313" y="0"/>
                <wp:lineTo x="0" y="0"/>
              </wp:wrapPolygon>
            </wp:wrapThrough>
            <wp:docPr id="13" name="Obrázok 13" descr="VÃ½sledok vyhÄ¾adÃ¡vania obrÃ¡zkov pre dopyt si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Ã½sledok vyhÄ¾adÃ¡vania obrÃ¡zkov pre dopyt sie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460">
        <w:rPr>
          <w:rFonts w:cstheme="minorHAnsi"/>
          <w:noProof/>
          <w:lang w:eastAsia="sk-SK"/>
        </w:rPr>
        <w:t xml:space="preserve">     </w:t>
      </w:r>
      <w:r w:rsidRPr="00AB5460">
        <w:rPr>
          <w:rFonts w:cstheme="minorHAnsi"/>
          <w:noProof/>
          <w:lang w:eastAsia="sk-SK"/>
        </w:rPr>
        <w:drawing>
          <wp:inline distT="0" distB="0" distL="0" distR="0" wp14:anchorId="6BF8D997" wp14:editId="44C05B88">
            <wp:extent cx="1733266" cy="895058"/>
            <wp:effectExtent l="0" t="0" r="635" b="635"/>
            <wp:docPr id="11" name="Obrázok 11" descr="VÃ½sledok vyhÄ¾adÃ¡vania obrÃ¡zkov pre dopyt operaÄnÃ½ program kvalita Å¾ivotnÃ©ho prostr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Ã½sledok vyhÄ¾adÃ¡vania obrÃ¡zkov pre dopyt operaÄnÃ½ program kvalita Å¾ivotnÃ©ho prostr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66" cy="89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460">
        <w:rPr>
          <w:rFonts w:cstheme="minorHAnsi"/>
          <w:noProof/>
          <w:lang w:eastAsia="sk-SK"/>
        </w:rPr>
        <w:t xml:space="preserve">     </w:t>
      </w:r>
    </w:p>
    <w:p w:rsidR="00844AEF" w:rsidRPr="000D7DD1" w:rsidRDefault="00844AEF" w:rsidP="00BF5CB9">
      <w:pPr>
        <w:shd w:val="clear" w:color="auto" w:fill="FFFFFF"/>
        <w:tabs>
          <w:tab w:val="left" w:pos="2977"/>
        </w:tabs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D7DD1">
        <w:rPr>
          <w:rFonts w:eastAsia="Times New Roman" w:cstheme="minorHAnsi"/>
          <w:b/>
          <w:bCs/>
          <w:color w:val="000000"/>
          <w:lang w:eastAsia="sk-SK"/>
        </w:rPr>
        <w:t>Prijímateľ:</w:t>
      </w:r>
      <w:r w:rsidR="000D7DD1" w:rsidRPr="000D7DD1">
        <w:rPr>
          <w:rFonts w:eastAsia="Times New Roman" w:cstheme="minorHAnsi"/>
          <w:b/>
          <w:bCs/>
          <w:color w:val="000000"/>
          <w:lang w:eastAsia="sk-SK"/>
        </w:rPr>
        <w:t xml:space="preserve">                                                    </w:t>
      </w:r>
      <w:r w:rsidR="000D7DD1" w:rsidRPr="000D7DD1">
        <w:rPr>
          <w:b/>
        </w:rPr>
        <w:t>FINIT WOOD, s. r. o.</w:t>
      </w:r>
      <w:r w:rsidRPr="000D7DD1">
        <w:rPr>
          <w:rFonts w:eastAsia="Times New Roman" w:cstheme="minorHAnsi"/>
          <w:b/>
          <w:bCs/>
          <w:color w:val="000000"/>
          <w:lang w:eastAsia="sk-SK"/>
        </w:rPr>
        <w:tab/>
      </w:r>
      <w:r w:rsidRPr="000D7DD1">
        <w:rPr>
          <w:rFonts w:eastAsia="Times New Roman" w:cstheme="minorHAnsi"/>
          <w:b/>
          <w:bCs/>
          <w:color w:val="000000"/>
          <w:lang w:eastAsia="sk-SK"/>
        </w:rPr>
        <w:tab/>
      </w:r>
      <w:r w:rsidRPr="000D7DD1">
        <w:rPr>
          <w:rFonts w:eastAsia="Times New Roman" w:cstheme="minorHAnsi"/>
          <w:b/>
          <w:color w:val="000000"/>
          <w:lang w:eastAsia="sk-SK"/>
        </w:rPr>
        <w:br/>
      </w:r>
      <w:r w:rsidRPr="000D7DD1">
        <w:rPr>
          <w:rFonts w:eastAsia="Times New Roman" w:cstheme="minorHAnsi"/>
          <w:b/>
          <w:bCs/>
          <w:color w:val="000000"/>
          <w:lang w:eastAsia="sk-SK"/>
        </w:rPr>
        <w:t xml:space="preserve">Sídlo:        </w:t>
      </w:r>
      <w:r w:rsidR="000D7DD1" w:rsidRPr="000D7DD1">
        <w:rPr>
          <w:rFonts w:eastAsia="Times New Roman" w:cstheme="minorHAnsi"/>
          <w:b/>
          <w:bCs/>
          <w:color w:val="000000"/>
          <w:lang w:eastAsia="sk-SK"/>
        </w:rPr>
        <w:t xml:space="preserve">                                                     </w:t>
      </w:r>
      <w:r w:rsidR="000D7DD1" w:rsidRPr="000D7DD1">
        <w:rPr>
          <w:b/>
        </w:rPr>
        <w:t>Čeľadince 2, 956 16 Čeľadince</w:t>
      </w:r>
      <w:r w:rsidRPr="000D7DD1">
        <w:rPr>
          <w:rFonts w:eastAsia="Times New Roman" w:cstheme="minorHAnsi"/>
          <w:b/>
          <w:bCs/>
          <w:color w:val="000000"/>
          <w:lang w:eastAsia="sk-SK"/>
        </w:rPr>
        <w:t xml:space="preserve">      </w:t>
      </w:r>
      <w:r w:rsidRPr="000D7DD1">
        <w:rPr>
          <w:rFonts w:eastAsia="Times New Roman" w:cstheme="minorHAnsi"/>
          <w:b/>
          <w:bCs/>
          <w:color w:val="000000"/>
          <w:lang w:eastAsia="sk-SK"/>
        </w:rPr>
        <w:tab/>
      </w:r>
    </w:p>
    <w:p w:rsidR="00844AEF" w:rsidRPr="000D7DD1" w:rsidRDefault="00844AEF" w:rsidP="00844AEF">
      <w:pPr>
        <w:shd w:val="clear" w:color="auto" w:fill="FFFFFF"/>
        <w:tabs>
          <w:tab w:val="left" w:pos="2977"/>
        </w:tabs>
        <w:spacing w:after="0"/>
        <w:rPr>
          <w:rFonts w:eastAsia="Times New Roman" w:cstheme="minorHAnsi"/>
          <w:b/>
          <w:bCs/>
          <w:color w:val="000000"/>
          <w:lang w:eastAsia="sk-SK"/>
        </w:rPr>
      </w:pPr>
    </w:p>
    <w:p w:rsidR="00844AEF" w:rsidRPr="000D7DD1" w:rsidRDefault="00844AEF" w:rsidP="00844AEF">
      <w:pPr>
        <w:shd w:val="clear" w:color="auto" w:fill="FFFFFF"/>
        <w:tabs>
          <w:tab w:val="left" w:pos="2977"/>
        </w:tabs>
        <w:spacing w:after="0"/>
        <w:rPr>
          <w:rFonts w:cstheme="minorHAnsi"/>
          <w:b/>
          <w:bCs/>
          <w:color w:val="000000"/>
          <w:shd w:val="clear" w:color="auto" w:fill="FFFFFF"/>
        </w:rPr>
      </w:pPr>
      <w:r w:rsidRPr="000D7DD1">
        <w:rPr>
          <w:rFonts w:eastAsia="Times New Roman" w:cstheme="minorHAnsi"/>
          <w:b/>
          <w:bCs/>
          <w:color w:val="000000"/>
          <w:lang w:eastAsia="sk-SK"/>
        </w:rPr>
        <w:t xml:space="preserve">IČO:           </w:t>
      </w:r>
      <w:r w:rsidR="000D7DD1" w:rsidRPr="000D7DD1">
        <w:rPr>
          <w:rFonts w:eastAsia="Times New Roman" w:cstheme="minorHAnsi"/>
          <w:b/>
          <w:bCs/>
          <w:color w:val="000000"/>
          <w:lang w:eastAsia="sk-SK"/>
        </w:rPr>
        <w:t xml:space="preserve">                                        </w:t>
      </w:r>
      <w:r w:rsidRPr="000D7DD1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0D7DD1" w:rsidRPr="000D7DD1">
        <w:rPr>
          <w:rFonts w:eastAsia="Times New Roman" w:cstheme="minorHAnsi"/>
          <w:b/>
          <w:bCs/>
          <w:color w:val="000000"/>
          <w:lang w:eastAsia="sk-SK"/>
        </w:rPr>
        <w:t xml:space="preserve">           </w:t>
      </w:r>
      <w:r w:rsidR="000D7DD1" w:rsidRPr="000D7DD1">
        <w:rPr>
          <w:b/>
        </w:rPr>
        <w:t>44153538</w:t>
      </w:r>
      <w:r w:rsidRPr="000D7DD1">
        <w:rPr>
          <w:rFonts w:eastAsia="Times New Roman" w:cstheme="minorHAnsi"/>
          <w:b/>
          <w:bCs/>
          <w:color w:val="000000"/>
          <w:lang w:eastAsia="sk-SK"/>
        </w:rPr>
        <w:t xml:space="preserve">   </w:t>
      </w:r>
      <w:r w:rsidRPr="000D7DD1">
        <w:rPr>
          <w:rFonts w:eastAsia="Times New Roman" w:cstheme="minorHAnsi"/>
          <w:b/>
          <w:bCs/>
          <w:color w:val="000000"/>
          <w:lang w:eastAsia="sk-SK"/>
        </w:rPr>
        <w:tab/>
      </w:r>
      <w:r w:rsidRPr="000D7DD1">
        <w:rPr>
          <w:rFonts w:eastAsia="Times New Roman" w:cstheme="minorHAnsi"/>
          <w:b/>
          <w:bCs/>
          <w:color w:val="000000"/>
          <w:lang w:eastAsia="sk-SK"/>
        </w:rPr>
        <w:tab/>
      </w:r>
    </w:p>
    <w:p w:rsidR="00844AEF" w:rsidRPr="000D7DD1" w:rsidRDefault="000D7DD1" w:rsidP="00844AEF">
      <w:pPr>
        <w:shd w:val="clear" w:color="auto" w:fill="FFFFFF"/>
        <w:tabs>
          <w:tab w:val="left" w:pos="2977"/>
        </w:tabs>
        <w:spacing w:after="0"/>
        <w:rPr>
          <w:rFonts w:cstheme="minorHAnsi"/>
          <w:b/>
          <w:bCs/>
          <w:color w:val="000000"/>
          <w:shd w:val="clear" w:color="auto" w:fill="FFFFFF"/>
        </w:rPr>
      </w:pPr>
      <w:r w:rsidRPr="000D7DD1">
        <w:rPr>
          <w:rFonts w:eastAsia="Times New Roman" w:cstheme="minorHAnsi"/>
          <w:b/>
          <w:bCs/>
          <w:color w:val="000000"/>
          <w:lang w:eastAsia="sk-SK"/>
        </w:rPr>
        <w:t xml:space="preserve">Kód projektu:                                             </w:t>
      </w:r>
      <w:r w:rsidRPr="000D7DD1">
        <w:rPr>
          <w:b/>
        </w:rPr>
        <w:t>310041AWC2</w:t>
      </w:r>
    </w:p>
    <w:p w:rsidR="00844AEF" w:rsidRPr="00AB5460" w:rsidRDefault="00844AEF" w:rsidP="00844AEF">
      <w:pPr>
        <w:shd w:val="clear" w:color="auto" w:fill="FFFFFF"/>
        <w:tabs>
          <w:tab w:val="left" w:pos="2977"/>
        </w:tabs>
        <w:spacing w:after="0"/>
        <w:rPr>
          <w:rFonts w:eastAsia="Times New Roman" w:cstheme="minorHAnsi"/>
          <w:b/>
          <w:bCs/>
          <w:color w:val="000000"/>
          <w:lang w:eastAsia="sk-SK"/>
        </w:rPr>
      </w:pPr>
    </w:p>
    <w:p w:rsidR="00844AEF" w:rsidRPr="00AB5460" w:rsidRDefault="00844AEF" w:rsidP="00844AEF">
      <w:pPr>
        <w:shd w:val="clear" w:color="auto" w:fill="FFFFFF"/>
        <w:tabs>
          <w:tab w:val="left" w:pos="3544"/>
        </w:tabs>
        <w:spacing w:after="0"/>
        <w:ind w:left="3540" w:hanging="3540"/>
        <w:rPr>
          <w:rFonts w:eastAsia="Times New Roman" w:cstheme="minorHAnsi"/>
          <w:b/>
          <w:bCs/>
          <w:color w:val="000000"/>
          <w:lang w:eastAsia="sk-SK"/>
        </w:rPr>
      </w:pPr>
      <w:r w:rsidRPr="00AB5460">
        <w:rPr>
          <w:rFonts w:eastAsia="Times New Roman" w:cstheme="minorHAnsi"/>
          <w:b/>
          <w:bCs/>
          <w:color w:val="000000"/>
          <w:lang w:eastAsia="sk-SK"/>
        </w:rPr>
        <w:t xml:space="preserve">Názov projektu: </w:t>
      </w:r>
      <w:r w:rsidR="004F7DE3">
        <w:rPr>
          <w:rFonts w:eastAsia="Times New Roman" w:cstheme="minorHAnsi"/>
          <w:b/>
          <w:bCs/>
          <w:color w:val="000000"/>
          <w:lang w:eastAsia="sk-SK"/>
        </w:rPr>
        <w:tab/>
      </w:r>
      <w:r w:rsidR="000D7DD1" w:rsidRPr="000D7DD1">
        <w:rPr>
          <w:b/>
        </w:rPr>
        <w:t>Zníženie energetickej náročnosti – FINIT WOOD, s. r. o.</w:t>
      </w:r>
      <w:r w:rsidRPr="000D7DD1"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</w:p>
    <w:p w:rsidR="00844AEF" w:rsidRPr="00AB5460" w:rsidRDefault="00844AEF" w:rsidP="00844AEF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4AEF" w:rsidRPr="00AB5460" w:rsidRDefault="00844AEF" w:rsidP="00844AEF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B5460">
        <w:rPr>
          <w:rFonts w:cstheme="minorHAnsi"/>
          <w:b/>
        </w:rPr>
        <w:t>Výška finančného príspevku:</w:t>
      </w:r>
      <w:r w:rsidRPr="00AB5460">
        <w:rPr>
          <w:rFonts w:cstheme="minorHAnsi"/>
        </w:rPr>
        <w:tab/>
      </w:r>
      <w:r>
        <w:rPr>
          <w:rFonts w:cstheme="minorHAnsi"/>
        </w:rPr>
        <w:tab/>
      </w:r>
      <w:r w:rsidRPr="003E1960">
        <w:rPr>
          <w:rFonts w:cstheme="minorHAnsi"/>
          <w:b/>
          <w:sz w:val="24"/>
          <w:szCs w:val="24"/>
        </w:rPr>
        <w:t>maximálna výška NFP:</w:t>
      </w:r>
      <w:r w:rsidRPr="003E1960">
        <w:rPr>
          <w:rFonts w:cstheme="minorHAnsi"/>
          <w:b/>
          <w:sz w:val="24"/>
          <w:szCs w:val="24"/>
        </w:rPr>
        <w:tab/>
      </w:r>
      <w:r w:rsidR="004F7DE3">
        <w:rPr>
          <w:b/>
          <w:sz w:val="24"/>
          <w:szCs w:val="24"/>
        </w:rPr>
        <w:t>108 000</w:t>
      </w:r>
      <w:r w:rsidR="000D7DD1" w:rsidRPr="000D7DD1">
        <w:rPr>
          <w:b/>
          <w:sz w:val="24"/>
          <w:szCs w:val="24"/>
        </w:rPr>
        <w:t>,00</w:t>
      </w:r>
      <w:r w:rsidRPr="003E1960">
        <w:rPr>
          <w:rFonts w:cstheme="minorHAnsi"/>
          <w:b/>
          <w:sz w:val="24"/>
          <w:szCs w:val="24"/>
        </w:rPr>
        <w:tab/>
      </w:r>
      <w:r w:rsidRPr="003E1960">
        <w:rPr>
          <w:rFonts w:cstheme="minorHAnsi"/>
          <w:sz w:val="24"/>
          <w:szCs w:val="24"/>
        </w:rPr>
        <w:t xml:space="preserve"> </w:t>
      </w:r>
      <w:r w:rsidRPr="003E1960">
        <w:rPr>
          <w:rFonts w:cstheme="minorHAnsi"/>
          <w:b/>
          <w:sz w:val="24"/>
          <w:szCs w:val="24"/>
        </w:rPr>
        <w:t>EUR</w:t>
      </w:r>
    </w:p>
    <w:p w:rsidR="00844AEF" w:rsidRPr="00AB5460" w:rsidRDefault="00844AEF" w:rsidP="00844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5220F" w:rsidRPr="00AB5460" w:rsidRDefault="00A5220F" w:rsidP="00844A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44AEF" w:rsidRPr="003E1960" w:rsidRDefault="00844AEF" w:rsidP="00394E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1960">
        <w:rPr>
          <w:rFonts w:cstheme="minorHAnsi"/>
          <w:b/>
        </w:rPr>
        <w:t xml:space="preserve">Cieľom </w:t>
      </w:r>
      <w:r w:rsidRPr="001A2C88">
        <w:rPr>
          <w:rFonts w:cstheme="minorHAnsi"/>
          <w:b/>
        </w:rPr>
        <w:t>projektu</w:t>
      </w:r>
      <w:r w:rsidRPr="001A2C88">
        <w:rPr>
          <w:rFonts w:cstheme="minorHAnsi"/>
        </w:rPr>
        <w:t xml:space="preserve"> je </w:t>
      </w:r>
      <w:r w:rsidR="00226670" w:rsidRPr="001A2C88">
        <w:rPr>
          <w:rFonts w:cstheme="minorHAnsi"/>
        </w:rPr>
        <w:t>zníženie</w:t>
      </w:r>
      <w:r w:rsidR="00226670" w:rsidRPr="00226670">
        <w:rPr>
          <w:rFonts w:cstheme="minorHAnsi"/>
        </w:rPr>
        <w:t xml:space="preserve"> energetickej náročn</w:t>
      </w:r>
      <w:r w:rsidR="00226670">
        <w:rPr>
          <w:rFonts w:cstheme="minorHAnsi"/>
        </w:rPr>
        <w:t>osti</w:t>
      </w:r>
      <w:r w:rsidR="00394EE9">
        <w:rPr>
          <w:rFonts w:cstheme="minorHAnsi"/>
        </w:rPr>
        <w:t xml:space="preserve"> v</w:t>
      </w:r>
      <w:r w:rsidR="00226670">
        <w:rPr>
          <w:rFonts w:cstheme="minorHAnsi"/>
        </w:rPr>
        <w:t xml:space="preserve"> podniku </w:t>
      </w:r>
      <w:r w:rsidR="005A32B7">
        <w:rPr>
          <w:rFonts w:cstheme="minorHAnsi"/>
        </w:rPr>
        <w:t>FINIT WOOD</w:t>
      </w:r>
      <w:r w:rsidR="00226670">
        <w:rPr>
          <w:rFonts w:cstheme="minorHAnsi"/>
        </w:rPr>
        <w:t xml:space="preserve">, </w:t>
      </w:r>
      <w:proofErr w:type="spellStart"/>
      <w:r w:rsidR="00226670">
        <w:rPr>
          <w:rFonts w:cstheme="minorHAnsi"/>
        </w:rPr>
        <w:t>s.</w:t>
      </w:r>
      <w:r w:rsidR="00226670" w:rsidRPr="001A2C88">
        <w:rPr>
          <w:rFonts w:cstheme="minorHAnsi"/>
        </w:rPr>
        <w:t>r.o</w:t>
      </w:r>
      <w:proofErr w:type="spellEnd"/>
      <w:r w:rsidR="00226670" w:rsidRPr="001A2C88">
        <w:rPr>
          <w:rFonts w:cstheme="minorHAnsi"/>
        </w:rPr>
        <w:t>.</w:t>
      </w:r>
      <w:r w:rsidR="00BC7DA3" w:rsidRPr="001A2C88">
        <w:rPr>
          <w:rFonts w:cstheme="minorHAnsi"/>
        </w:rPr>
        <w:t>.</w:t>
      </w:r>
      <w:r w:rsidR="001A2C88" w:rsidRPr="001A2C88">
        <w:t xml:space="preserve"> </w:t>
      </w:r>
      <w:r w:rsidR="00237E95" w:rsidRPr="00237E95">
        <w:rPr>
          <w:rFonts w:cstheme="minorHAnsi"/>
        </w:rPr>
        <w:t>Špecifickými cieľmi projektu sú: zníž</w:t>
      </w:r>
      <w:r w:rsidR="000B545D">
        <w:rPr>
          <w:rFonts w:cstheme="minorHAnsi"/>
        </w:rPr>
        <w:t xml:space="preserve">enie nákladov na vykurovanie, úspora energie, </w:t>
      </w:r>
      <w:r w:rsidR="00237E95" w:rsidRPr="00237E95">
        <w:rPr>
          <w:rFonts w:cstheme="minorHAnsi"/>
        </w:rPr>
        <w:t>zníženie</w:t>
      </w:r>
      <w:r w:rsidR="000B545D">
        <w:rPr>
          <w:rFonts w:cstheme="minorHAnsi"/>
        </w:rPr>
        <w:t xml:space="preserve"> environmentálneho zaťaženia, </w:t>
      </w:r>
      <w:r w:rsidR="00237E95" w:rsidRPr="00237E95">
        <w:rPr>
          <w:rFonts w:cstheme="minorHAnsi"/>
        </w:rPr>
        <w:t>zabezpečenie vhodnej t</w:t>
      </w:r>
      <w:r w:rsidR="000B545D">
        <w:rPr>
          <w:rFonts w:cstheme="minorHAnsi"/>
        </w:rPr>
        <w:t xml:space="preserve">eploty pracovného prostredia, </w:t>
      </w:r>
      <w:r w:rsidR="00237E95" w:rsidRPr="00237E95">
        <w:rPr>
          <w:rFonts w:cstheme="minorHAnsi"/>
        </w:rPr>
        <w:t>modernizácia podniku.</w:t>
      </w:r>
      <w:r w:rsidR="000B545D">
        <w:rPr>
          <w:rFonts w:cstheme="minorHAnsi"/>
        </w:rPr>
        <w:t xml:space="preserve"> </w:t>
      </w:r>
      <w:r w:rsidR="00394EE9">
        <w:rPr>
          <w:rFonts w:cstheme="minorHAnsi"/>
        </w:rPr>
        <w:t xml:space="preserve">Výstupom projektu bude zlepšenie energetickej hospodárnosti a zníženie energetickej náročnosti v spoločnosti. </w:t>
      </w:r>
    </w:p>
    <w:p w:rsidR="003F3480" w:rsidRDefault="003F3480" w:rsidP="00844AE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sk-SK"/>
        </w:rPr>
      </w:pPr>
    </w:p>
    <w:p w:rsidR="00844AEF" w:rsidRPr="00AB5460" w:rsidRDefault="00844AEF" w:rsidP="003F7CA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AB5460">
        <w:rPr>
          <w:rFonts w:eastAsia="Times New Roman" w:cstheme="minorHAnsi"/>
          <w:b/>
          <w:color w:val="000000"/>
          <w:lang w:eastAsia="sk-SK"/>
        </w:rPr>
        <w:t xml:space="preserve">Miesto realizácie projektu: </w:t>
      </w:r>
      <w:r w:rsidRPr="00AB5460">
        <w:rPr>
          <w:rFonts w:eastAsia="Times New Roman" w:cstheme="minorHAnsi"/>
          <w:b/>
          <w:color w:val="000000"/>
          <w:lang w:eastAsia="sk-SK"/>
        </w:rPr>
        <w:tab/>
        <w:t xml:space="preserve">   </w:t>
      </w:r>
      <w:r>
        <w:rPr>
          <w:rFonts w:eastAsia="Times New Roman" w:cstheme="minorHAnsi"/>
          <w:b/>
          <w:color w:val="000000"/>
          <w:lang w:eastAsia="sk-SK"/>
        </w:rPr>
        <w:tab/>
      </w:r>
      <w:r w:rsidR="000D7DD1">
        <w:t>Čeľadince</w:t>
      </w:r>
      <w:bookmarkStart w:id="0" w:name="_GoBack"/>
      <w:bookmarkEnd w:id="0"/>
    </w:p>
    <w:p w:rsidR="00844AEF" w:rsidRPr="00AB5460" w:rsidRDefault="00844AEF" w:rsidP="00844AE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sk-SK"/>
        </w:rPr>
      </w:pPr>
    </w:p>
    <w:p w:rsidR="00844AEF" w:rsidRPr="00AB5460" w:rsidRDefault="00844AEF" w:rsidP="00844AEF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lang w:eastAsia="sk-SK"/>
        </w:rPr>
      </w:pPr>
      <w:r w:rsidRPr="00AB5460">
        <w:rPr>
          <w:rFonts w:eastAsia="Times New Roman" w:cstheme="minorHAnsi"/>
          <w:b/>
          <w:color w:val="000000"/>
          <w:lang w:eastAsia="sk-SK"/>
        </w:rPr>
        <w:t>Poskytovateľ</w:t>
      </w:r>
      <w:r w:rsidRPr="00AB5460">
        <w:rPr>
          <w:rFonts w:eastAsia="Times New Roman" w:cstheme="minorHAnsi"/>
          <w:color w:val="000000"/>
          <w:lang w:eastAsia="sk-SK"/>
        </w:rPr>
        <w:t xml:space="preserve">: </w:t>
      </w:r>
      <w:r w:rsidRPr="00AB5460">
        <w:rPr>
          <w:rFonts w:eastAsia="Times New Roman" w:cstheme="minorHAnsi"/>
          <w:color w:val="000000"/>
          <w:lang w:eastAsia="sk-SK"/>
        </w:rPr>
        <w:tab/>
      </w:r>
      <w:r w:rsidRPr="00AB5460">
        <w:rPr>
          <w:rFonts w:eastAsia="Times New Roman" w:cstheme="minorHAnsi"/>
          <w:color w:val="000000"/>
          <w:lang w:eastAsia="sk-SK"/>
        </w:rPr>
        <w:tab/>
        <w:t xml:space="preserve">   </w:t>
      </w:r>
      <w:r>
        <w:rPr>
          <w:rFonts w:eastAsia="Times New Roman" w:cstheme="minorHAnsi"/>
          <w:color w:val="000000"/>
          <w:lang w:eastAsia="sk-SK"/>
        </w:rPr>
        <w:tab/>
      </w:r>
      <w:r>
        <w:rPr>
          <w:rFonts w:eastAsia="Times New Roman" w:cstheme="minorHAnsi"/>
          <w:color w:val="000000"/>
          <w:lang w:eastAsia="sk-SK"/>
        </w:rPr>
        <w:tab/>
      </w:r>
      <w:r w:rsidRPr="00AB5460">
        <w:rPr>
          <w:rFonts w:eastAsia="Times New Roman" w:cstheme="minorHAnsi"/>
          <w:bCs/>
          <w:color w:val="000000"/>
          <w:lang w:eastAsia="sk-SK"/>
        </w:rPr>
        <w:t xml:space="preserve">Ministerstvo životného prostredia Slovenskej republiky, </w:t>
      </w:r>
    </w:p>
    <w:p w:rsidR="00844AEF" w:rsidRPr="00AB5460" w:rsidRDefault="00844AEF" w:rsidP="00844AEF">
      <w:pPr>
        <w:shd w:val="clear" w:color="auto" w:fill="FFFFFF"/>
        <w:spacing w:after="0" w:line="240" w:lineRule="auto"/>
        <w:ind w:left="2124"/>
        <w:rPr>
          <w:rFonts w:eastAsia="Times New Roman" w:cstheme="minorHAnsi"/>
          <w:bCs/>
          <w:color w:val="000000"/>
          <w:lang w:eastAsia="sk-SK"/>
        </w:rPr>
      </w:pPr>
      <w:r w:rsidRPr="00AB5460">
        <w:rPr>
          <w:rFonts w:eastAsia="Times New Roman" w:cstheme="minorHAnsi"/>
          <w:bCs/>
          <w:color w:val="000000"/>
          <w:lang w:eastAsia="sk-SK"/>
        </w:rPr>
        <w:t xml:space="preserve">   </w:t>
      </w:r>
      <w:r>
        <w:rPr>
          <w:rFonts w:eastAsia="Times New Roman" w:cstheme="minorHAnsi"/>
          <w:bCs/>
          <w:color w:val="000000"/>
          <w:lang w:eastAsia="sk-SK"/>
        </w:rPr>
        <w:tab/>
      </w:r>
      <w:r>
        <w:rPr>
          <w:rFonts w:eastAsia="Times New Roman" w:cstheme="minorHAnsi"/>
          <w:bCs/>
          <w:color w:val="000000"/>
          <w:lang w:eastAsia="sk-SK"/>
        </w:rPr>
        <w:tab/>
      </w:r>
      <w:r w:rsidRPr="00AB5460">
        <w:rPr>
          <w:rFonts w:eastAsia="Times New Roman" w:cstheme="minorHAnsi"/>
          <w:bCs/>
          <w:color w:val="000000"/>
          <w:lang w:eastAsia="sk-SK"/>
        </w:rPr>
        <w:t>v zastúpení Slovenská inovačná a energetická agentúra</w:t>
      </w:r>
    </w:p>
    <w:p w:rsidR="00844AEF" w:rsidRPr="00AB5460" w:rsidRDefault="00844AEF" w:rsidP="00844AEF">
      <w:pPr>
        <w:shd w:val="clear" w:color="auto" w:fill="FFFFFF"/>
        <w:spacing w:after="0" w:line="240" w:lineRule="auto"/>
        <w:ind w:left="2124"/>
        <w:rPr>
          <w:rFonts w:eastAsia="Times New Roman" w:cstheme="minorHAnsi"/>
          <w:color w:val="000000"/>
          <w:lang w:eastAsia="sk-SK"/>
        </w:rPr>
      </w:pPr>
    </w:p>
    <w:p w:rsidR="00844AEF" w:rsidRPr="000D7DD1" w:rsidRDefault="00844AEF" w:rsidP="00844A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5460">
        <w:rPr>
          <w:rFonts w:asciiTheme="minorHAnsi" w:eastAsia="Times New Roman" w:hAnsiTheme="minorHAnsi" w:cstheme="minorHAnsi"/>
          <w:b/>
          <w:sz w:val="22"/>
          <w:szCs w:val="22"/>
          <w:lang w:eastAsia="sk-SK"/>
        </w:rPr>
        <w:t>Kód výzvy:</w:t>
      </w:r>
      <w:r w:rsidRPr="00AB5460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                </w:t>
      </w:r>
      <w:r w:rsidRPr="00AB5460">
        <w:rPr>
          <w:rFonts w:asciiTheme="minorHAnsi" w:eastAsia="Times New Roman" w:hAnsiTheme="minorHAnsi" w:cstheme="minorHAnsi"/>
          <w:sz w:val="22"/>
          <w:szCs w:val="22"/>
          <w:lang w:eastAsia="sk-SK"/>
        </w:rPr>
        <w:tab/>
        <w:t xml:space="preserve">   </w:t>
      </w:r>
      <w:r>
        <w:rPr>
          <w:rFonts w:asciiTheme="minorHAnsi" w:eastAsia="Times New Roman" w:hAnsiTheme="minorHAnsi" w:cstheme="minorHAnsi"/>
          <w:sz w:val="22"/>
          <w:szCs w:val="22"/>
          <w:lang w:eastAsia="sk-SK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sk-SK"/>
        </w:rPr>
        <w:tab/>
      </w:r>
      <w:r w:rsidR="000D7DD1" w:rsidRPr="000D7DD1">
        <w:rPr>
          <w:rFonts w:asciiTheme="minorHAnsi" w:hAnsiTheme="minorHAnsi" w:cstheme="minorHAnsi"/>
          <w:sz w:val="22"/>
          <w:szCs w:val="22"/>
        </w:rPr>
        <w:t>OPKZP-PO4-SC421-2019-59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4"/>
      </w:tblGrid>
      <w:tr w:rsidR="00844AEF" w:rsidRPr="00AB5460" w:rsidTr="001D7210">
        <w:trPr>
          <w:trHeight w:val="131"/>
        </w:trPr>
        <w:tc>
          <w:tcPr>
            <w:tcW w:w="3024" w:type="dxa"/>
          </w:tcPr>
          <w:p w:rsidR="00844AEF" w:rsidRPr="00AB5460" w:rsidRDefault="00844AEF" w:rsidP="001D72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B54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844AEF" w:rsidRPr="00AB5460" w:rsidRDefault="00844AEF" w:rsidP="00844AEF">
      <w:pPr>
        <w:shd w:val="clear" w:color="auto" w:fill="FFFFFF"/>
        <w:tabs>
          <w:tab w:val="left" w:pos="2910"/>
        </w:tabs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AB5460">
        <w:rPr>
          <w:rFonts w:eastAsia="Times New Roman" w:cstheme="minorHAnsi"/>
          <w:b/>
          <w:color w:val="000000"/>
          <w:lang w:eastAsia="sk-SK"/>
        </w:rPr>
        <w:t>Operačný program:</w:t>
      </w:r>
      <w:r w:rsidRPr="00AB5460">
        <w:rPr>
          <w:rFonts w:eastAsia="Times New Roman" w:cstheme="minorHAnsi"/>
          <w:color w:val="000000"/>
          <w:lang w:eastAsia="sk-SK"/>
        </w:rPr>
        <w:t xml:space="preserve">           </w:t>
      </w:r>
      <w:r w:rsidRPr="00AB5460">
        <w:rPr>
          <w:rFonts w:eastAsia="Times New Roman" w:cstheme="minorHAnsi"/>
          <w:color w:val="000000"/>
          <w:lang w:eastAsia="sk-SK"/>
        </w:rPr>
        <w:tab/>
        <w:t xml:space="preserve">  </w:t>
      </w:r>
      <w:r>
        <w:rPr>
          <w:rFonts w:eastAsia="Times New Roman" w:cstheme="minorHAnsi"/>
          <w:color w:val="000000"/>
          <w:lang w:eastAsia="sk-SK"/>
        </w:rPr>
        <w:tab/>
      </w:r>
      <w:r w:rsidRPr="00AB5460">
        <w:rPr>
          <w:rFonts w:eastAsia="Times New Roman" w:cstheme="minorHAnsi"/>
          <w:color w:val="000000"/>
          <w:lang w:eastAsia="sk-SK"/>
        </w:rPr>
        <w:t>Operačný program Kvalita životného prostredia</w:t>
      </w:r>
    </w:p>
    <w:p w:rsidR="00844AEF" w:rsidRPr="00AB5460" w:rsidRDefault="00844AEF" w:rsidP="00844AEF">
      <w:pPr>
        <w:shd w:val="clear" w:color="auto" w:fill="FFFFFF"/>
        <w:tabs>
          <w:tab w:val="left" w:pos="2910"/>
        </w:tabs>
        <w:spacing w:after="0" w:line="240" w:lineRule="auto"/>
        <w:rPr>
          <w:rFonts w:cstheme="minorHAnsi"/>
        </w:rPr>
      </w:pPr>
      <w:r w:rsidRPr="00AB5460">
        <w:rPr>
          <w:rFonts w:eastAsia="Times New Roman" w:cstheme="minorHAnsi"/>
          <w:color w:val="000000"/>
          <w:lang w:eastAsia="sk-SK"/>
        </w:rPr>
        <w:br/>
      </w:r>
      <w:r w:rsidRPr="00AB5460">
        <w:rPr>
          <w:rFonts w:cstheme="minorHAnsi"/>
          <w:b/>
        </w:rPr>
        <w:t>Spolufinancovaný fondom:</w:t>
      </w:r>
      <w:r w:rsidRPr="00AB5460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B5460">
        <w:rPr>
          <w:rFonts w:cstheme="minorHAnsi"/>
        </w:rPr>
        <w:t>Európsky fond regionálneho rozvoja</w:t>
      </w:r>
    </w:p>
    <w:p w:rsidR="00844AEF" w:rsidRPr="00AB5460" w:rsidRDefault="00844AEF" w:rsidP="00A5220F">
      <w:pPr>
        <w:shd w:val="clear" w:color="auto" w:fill="FFFFFF"/>
        <w:spacing w:after="0" w:line="240" w:lineRule="auto"/>
        <w:rPr>
          <w:rFonts w:cstheme="minorHAnsi"/>
        </w:rPr>
      </w:pPr>
    </w:p>
    <w:p w:rsidR="00844AEF" w:rsidRPr="00AB5460" w:rsidRDefault="00844AEF" w:rsidP="00844AEF">
      <w:pPr>
        <w:pStyle w:val="Default"/>
        <w:ind w:left="3540" w:hanging="3540"/>
        <w:rPr>
          <w:rFonts w:asciiTheme="minorHAnsi" w:hAnsiTheme="minorHAnsi" w:cstheme="minorHAnsi"/>
          <w:sz w:val="22"/>
          <w:szCs w:val="22"/>
        </w:rPr>
      </w:pPr>
      <w:r w:rsidRPr="00AB5460">
        <w:rPr>
          <w:rFonts w:asciiTheme="minorHAnsi" w:hAnsiTheme="minorHAnsi" w:cstheme="minorHAnsi"/>
          <w:b/>
          <w:sz w:val="22"/>
          <w:szCs w:val="22"/>
        </w:rPr>
        <w:t>Prioritná os:</w:t>
      </w:r>
      <w:r w:rsidRPr="00AB546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B5460">
        <w:rPr>
          <w:rFonts w:asciiTheme="minorHAnsi" w:hAnsiTheme="minorHAnsi" w:cstheme="minorHAnsi"/>
          <w:sz w:val="22"/>
          <w:szCs w:val="22"/>
        </w:rPr>
        <w:t xml:space="preserve">4 Energeticky efektívne </w:t>
      </w:r>
      <w:proofErr w:type="spellStart"/>
      <w:r w:rsidRPr="00AB5460">
        <w:rPr>
          <w:rFonts w:asciiTheme="minorHAnsi" w:hAnsiTheme="minorHAnsi" w:cstheme="minorHAnsi"/>
          <w:sz w:val="22"/>
          <w:szCs w:val="22"/>
        </w:rPr>
        <w:t>nízkouhlíkové</w:t>
      </w:r>
      <w:proofErr w:type="spellEnd"/>
      <w:r w:rsidRPr="00AB5460">
        <w:rPr>
          <w:rFonts w:asciiTheme="minorHAnsi" w:hAnsiTheme="minorHAnsi" w:cstheme="minorHAnsi"/>
          <w:sz w:val="22"/>
          <w:szCs w:val="22"/>
        </w:rPr>
        <w:t xml:space="preserve"> hospodárstvo vo všetkých sektoroch</w:t>
      </w:r>
    </w:p>
    <w:p w:rsidR="00844AEF" w:rsidRPr="00AB5460" w:rsidRDefault="00844AEF" w:rsidP="00844AEF">
      <w:pPr>
        <w:pStyle w:val="Default"/>
        <w:rPr>
          <w:rFonts w:asciiTheme="minorHAnsi" w:hAnsiTheme="minorHAnsi" w:cstheme="minorHAnsi"/>
        </w:rPr>
      </w:pPr>
    </w:p>
    <w:p w:rsidR="00844AEF" w:rsidRPr="00AB5460" w:rsidRDefault="00844AEF" w:rsidP="00844AEF">
      <w:pPr>
        <w:pStyle w:val="Default"/>
        <w:ind w:left="3540" w:hanging="3540"/>
        <w:rPr>
          <w:rFonts w:asciiTheme="minorHAnsi" w:hAnsiTheme="minorHAnsi" w:cstheme="minorHAnsi"/>
        </w:rPr>
      </w:pPr>
      <w:r w:rsidRPr="00AB5460">
        <w:rPr>
          <w:rFonts w:asciiTheme="minorHAnsi" w:hAnsiTheme="minorHAnsi" w:cstheme="minorHAnsi"/>
          <w:b/>
          <w:sz w:val="22"/>
          <w:szCs w:val="22"/>
        </w:rPr>
        <w:t>Investičná priorita:</w:t>
      </w:r>
      <w:r w:rsidRPr="00AB5460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B5460">
        <w:rPr>
          <w:rFonts w:asciiTheme="minorHAnsi" w:hAnsiTheme="minorHAnsi" w:cstheme="minorHAnsi"/>
          <w:sz w:val="22"/>
          <w:szCs w:val="22"/>
        </w:rPr>
        <w:t>4.2. Podpora energetickej efektívnosti a využívania energie z obnoviteľných zdrojov v podnikoch</w:t>
      </w:r>
    </w:p>
    <w:p w:rsidR="00844AEF" w:rsidRPr="00A5220F" w:rsidRDefault="00844AEF" w:rsidP="00A5220F">
      <w:pPr>
        <w:shd w:val="clear" w:color="auto" w:fill="FFFFFF"/>
        <w:spacing w:after="0" w:line="240" w:lineRule="auto"/>
        <w:rPr>
          <w:rFonts w:cstheme="minorHAnsi"/>
        </w:rPr>
      </w:pPr>
    </w:p>
    <w:p w:rsidR="00844AEF" w:rsidRPr="00AB5460" w:rsidRDefault="00844AEF" w:rsidP="00844AEF">
      <w:pPr>
        <w:pStyle w:val="Default"/>
        <w:ind w:left="3540" w:hanging="3540"/>
        <w:rPr>
          <w:rFonts w:asciiTheme="minorHAnsi" w:hAnsiTheme="minorHAnsi" w:cstheme="minorHAnsi"/>
          <w:sz w:val="22"/>
          <w:szCs w:val="22"/>
        </w:rPr>
      </w:pPr>
      <w:r w:rsidRPr="00AB5460">
        <w:rPr>
          <w:rFonts w:asciiTheme="minorHAnsi" w:hAnsiTheme="minorHAnsi" w:cstheme="minorHAnsi"/>
          <w:b/>
          <w:sz w:val="22"/>
          <w:szCs w:val="22"/>
        </w:rPr>
        <w:t>Špecifický cieľ:</w:t>
      </w:r>
      <w:r w:rsidRPr="00AB5460">
        <w:rPr>
          <w:rFonts w:asciiTheme="minorHAnsi" w:hAnsiTheme="minorHAnsi" w:cstheme="minorHAnsi"/>
          <w:sz w:val="22"/>
          <w:szCs w:val="22"/>
        </w:rPr>
        <w:t xml:space="preserve"> </w:t>
      </w:r>
      <w:r w:rsidRPr="00AB5460">
        <w:rPr>
          <w:rFonts w:asciiTheme="minorHAnsi" w:hAnsiTheme="minorHAnsi" w:cstheme="minorHAnsi"/>
          <w:sz w:val="22"/>
          <w:szCs w:val="22"/>
        </w:rPr>
        <w:tab/>
        <w:t>4.2.1 Zníženie energetickej náročnosti a zvýšenie využívania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5460">
        <w:rPr>
          <w:rFonts w:asciiTheme="minorHAnsi" w:hAnsiTheme="minorHAnsi" w:cstheme="minorHAnsi"/>
          <w:sz w:val="22"/>
          <w:szCs w:val="22"/>
        </w:rPr>
        <w:t>OZE v podnikoch</w:t>
      </w:r>
    </w:p>
    <w:p w:rsidR="00844AEF" w:rsidRDefault="00844AEF" w:rsidP="00A5220F">
      <w:pPr>
        <w:shd w:val="clear" w:color="auto" w:fill="FFFFFF"/>
        <w:spacing w:after="0" w:line="240" w:lineRule="auto"/>
        <w:rPr>
          <w:rStyle w:val="Hypertextovprepojenie"/>
          <w:rFonts w:cstheme="minorHAnsi"/>
          <w:b/>
          <w:color w:val="auto"/>
        </w:rPr>
      </w:pPr>
    </w:p>
    <w:p w:rsidR="00A5220F" w:rsidRPr="00A5220F" w:rsidRDefault="00A5220F" w:rsidP="00A5220F">
      <w:pPr>
        <w:shd w:val="clear" w:color="auto" w:fill="FFFFFF"/>
        <w:spacing w:after="0" w:line="240" w:lineRule="auto"/>
        <w:rPr>
          <w:rStyle w:val="Hypertextovprepojenie"/>
          <w:rFonts w:cstheme="minorHAnsi"/>
          <w:b/>
          <w:color w:val="auto"/>
        </w:rPr>
      </w:pPr>
    </w:p>
    <w:p w:rsidR="004E345A" w:rsidRPr="00A5220F" w:rsidRDefault="00394EE9" w:rsidP="00A5220F">
      <w:pPr>
        <w:jc w:val="center"/>
        <w:rPr>
          <w:rFonts w:cstheme="minorHAnsi"/>
          <w:b/>
        </w:rPr>
      </w:pPr>
      <w:hyperlink r:id="rId7" w:history="1">
        <w:r w:rsidR="00844AEF" w:rsidRPr="00AB5460">
          <w:rPr>
            <w:rStyle w:val="Hypertextovprepojenie"/>
            <w:rFonts w:cstheme="minorHAnsi"/>
            <w:b/>
          </w:rPr>
          <w:t>www.op-kzp.sk</w:t>
        </w:r>
      </w:hyperlink>
    </w:p>
    <w:sectPr w:rsidR="004E345A" w:rsidRPr="00A5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EF"/>
    <w:rsid w:val="000B545D"/>
    <w:rsid w:val="000D7DD1"/>
    <w:rsid w:val="001A2C88"/>
    <w:rsid w:val="00226670"/>
    <w:rsid w:val="00237E95"/>
    <w:rsid w:val="00380B5F"/>
    <w:rsid w:val="00394EE9"/>
    <w:rsid w:val="003D4B25"/>
    <w:rsid w:val="003F3480"/>
    <w:rsid w:val="003F7CAB"/>
    <w:rsid w:val="004E345A"/>
    <w:rsid w:val="004F7DE3"/>
    <w:rsid w:val="005A32B7"/>
    <w:rsid w:val="00613474"/>
    <w:rsid w:val="007D46E7"/>
    <w:rsid w:val="00844AEF"/>
    <w:rsid w:val="00A5220F"/>
    <w:rsid w:val="00AD55B3"/>
    <w:rsid w:val="00BC7DA3"/>
    <w:rsid w:val="00B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E6B7C-21F7-4919-B95E-192120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4A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44AEF"/>
    <w:rPr>
      <w:color w:val="0563C1" w:themeColor="hyperlink"/>
      <w:u w:val="single"/>
    </w:rPr>
  </w:style>
  <w:style w:type="paragraph" w:customStyle="1" w:styleId="Default">
    <w:name w:val="Default"/>
    <w:rsid w:val="00844A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-kz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Jabcunová</dc:creator>
  <cp:keywords/>
  <dc:description/>
  <cp:lastModifiedBy>Miroslava Lovecká</cp:lastModifiedBy>
  <cp:revision>6</cp:revision>
  <dcterms:created xsi:type="dcterms:W3CDTF">2021-03-30T10:16:00Z</dcterms:created>
  <dcterms:modified xsi:type="dcterms:W3CDTF">2022-02-15T10:10:00Z</dcterms:modified>
</cp:coreProperties>
</file>